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伊财社〔2022〕12号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  <w:t>关于提前下达2022年自治区基本公共卫生服务补助资金预算的通知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伊吾县卫生健康委员会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为进一步确保我县原基本公共卫生服</w:t>
      </w: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务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、重大疾病检测等项目顺利开展，结合我县实际。据《关于提前下达2022年自治区基本公共卫生服务补助资金预根算的通知》（哈市财［2021］125号）文件精神，此次下达资金20.4万元列入直达资金管理，此项支出列入2021年政府收支分类科目2100408“基本公共卫生服务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识为“01自治区直达资金”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附件一：提前下达2022年自治区基本公共卫生服务补助资金的分配表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伊吾县财政局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2022年1月3日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BE311C"/>
    <w:rsid w:val="0C504508"/>
    <w:rsid w:val="0D632ECE"/>
    <w:rsid w:val="152360CC"/>
    <w:rsid w:val="17B60312"/>
    <w:rsid w:val="1C1021B6"/>
    <w:rsid w:val="1DA70FD2"/>
    <w:rsid w:val="213A4B5C"/>
    <w:rsid w:val="215C3141"/>
    <w:rsid w:val="26B76284"/>
    <w:rsid w:val="29E952FA"/>
    <w:rsid w:val="2EEC75CE"/>
    <w:rsid w:val="30E7646C"/>
    <w:rsid w:val="4BE17925"/>
    <w:rsid w:val="50A34A60"/>
    <w:rsid w:val="511D08D2"/>
    <w:rsid w:val="53D979EB"/>
    <w:rsid w:val="57835D88"/>
    <w:rsid w:val="5C324703"/>
    <w:rsid w:val="5FA91012"/>
    <w:rsid w:val="62316435"/>
    <w:rsid w:val="652F558A"/>
    <w:rsid w:val="69D10130"/>
    <w:rsid w:val="6BC00E42"/>
    <w:rsid w:val="703229F3"/>
    <w:rsid w:val="7375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2022-06-16T12:03:05Z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