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伊吾县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决算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2.41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债务限额分类型情况。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19.01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13.4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年度政府债务余额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29.45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决算数。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一般债务余额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16.05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决算数。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专项债务余额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13.4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5.48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（一）新增一般债券发行使用情况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亿元。上述债券资金主要用于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交通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、脱贫攻坚等领域（详见附件2-3）。债券期限分别是7、10年期，债券平均利率为3.05%，债券还本付息通过一般公共预算收入偿还。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（二）新增专项债券发行使用情况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亿元。上述债券资金主要用于社会事业、市政和产业园区基础设施、保障性安居工程等重点领域（详见附件2-3）。债券期限分别是10、15年期，债券平均利率为3.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%，债券还本付息通过对应项目取得的政府性基金或专项收入等偿还。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（三）再融资债券发行使用情况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2022年度伊吾县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亿元）。上述债券资金全部用于偿还到期政府债券本金，债券期限分别是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年期，债券平均利率为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2.92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2022年度伊吾县政府债券还本付息总额1.8亿元（本金0.85亿元，财政预算安排还本0.57亿元，再融资债券还本0.28亿元；财政预算安排付息0.95亿元）。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（一）一般债券还本付息情况。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022年度伊吾县地方政府一般债券还本付息总额1.1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亿元（本金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亿元；财政预算安排付息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eastAsia="zh-CN"/>
        </w:rPr>
        <w:t>（二）专项债券还本付息情况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。202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地方政府专项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债券还本付息总额0.7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亿元（本金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亿元；财政预算安排付息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60" w:leftChars="284" w:hanging="864" w:hangingChars="3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1.1-1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伊吾县政府一般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1-2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伊吾县政府专项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1-3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.2-1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2-2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伊吾县政府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新增债券使用情况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2-4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度伊吾县还本付息决算情况表</w:t>
      </w:r>
    </w:p>
    <w:sectPr>
      <w:footerReference r:id="rId3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kMTlkODdjNTRkNjMxM2FmYTIzODBlNjllZjFjZTEifQ=="/>
  </w:docVars>
  <w:rsids>
    <w:rsidRoot w:val="00000000"/>
    <w:rsid w:val="008D4EE8"/>
    <w:rsid w:val="01B36FE2"/>
    <w:rsid w:val="028C6D84"/>
    <w:rsid w:val="033A0C2B"/>
    <w:rsid w:val="03D354A3"/>
    <w:rsid w:val="04AD2225"/>
    <w:rsid w:val="059471B5"/>
    <w:rsid w:val="063F2F9D"/>
    <w:rsid w:val="06B84C89"/>
    <w:rsid w:val="090B4E5B"/>
    <w:rsid w:val="0B057D70"/>
    <w:rsid w:val="0E25722D"/>
    <w:rsid w:val="0E8D4F6B"/>
    <w:rsid w:val="0F070785"/>
    <w:rsid w:val="1030200B"/>
    <w:rsid w:val="115A0D82"/>
    <w:rsid w:val="126D2297"/>
    <w:rsid w:val="14776AEA"/>
    <w:rsid w:val="149D2C4F"/>
    <w:rsid w:val="156B4FD4"/>
    <w:rsid w:val="1780442A"/>
    <w:rsid w:val="182373F8"/>
    <w:rsid w:val="183F48C2"/>
    <w:rsid w:val="18823C8F"/>
    <w:rsid w:val="18885F41"/>
    <w:rsid w:val="18D86125"/>
    <w:rsid w:val="196A3BC0"/>
    <w:rsid w:val="1B3E5305"/>
    <w:rsid w:val="1B67674B"/>
    <w:rsid w:val="1BAA299A"/>
    <w:rsid w:val="1BC52709"/>
    <w:rsid w:val="1C3D380E"/>
    <w:rsid w:val="1C460386"/>
    <w:rsid w:val="1D126A49"/>
    <w:rsid w:val="1D57227F"/>
    <w:rsid w:val="20EE157B"/>
    <w:rsid w:val="23DC5F7C"/>
    <w:rsid w:val="24522084"/>
    <w:rsid w:val="25587434"/>
    <w:rsid w:val="294A1318"/>
    <w:rsid w:val="29932CBF"/>
    <w:rsid w:val="2AB37734"/>
    <w:rsid w:val="2B0F4298"/>
    <w:rsid w:val="2B77001A"/>
    <w:rsid w:val="2C8B4DFA"/>
    <w:rsid w:val="2D2E0C20"/>
    <w:rsid w:val="2FBE46FB"/>
    <w:rsid w:val="30872E52"/>
    <w:rsid w:val="31D13988"/>
    <w:rsid w:val="320A5AE9"/>
    <w:rsid w:val="32370010"/>
    <w:rsid w:val="325A2235"/>
    <w:rsid w:val="340A1DD0"/>
    <w:rsid w:val="353C53B6"/>
    <w:rsid w:val="36B666B6"/>
    <w:rsid w:val="38234165"/>
    <w:rsid w:val="388F1457"/>
    <w:rsid w:val="38E91E00"/>
    <w:rsid w:val="393D49F6"/>
    <w:rsid w:val="39D36FA4"/>
    <w:rsid w:val="3A7C1D7A"/>
    <w:rsid w:val="3C4E14B7"/>
    <w:rsid w:val="3C9A11D3"/>
    <w:rsid w:val="3E41291F"/>
    <w:rsid w:val="3FED79AA"/>
    <w:rsid w:val="41AB1DE6"/>
    <w:rsid w:val="421B789E"/>
    <w:rsid w:val="45B4645E"/>
    <w:rsid w:val="45EF5F21"/>
    <w:rsid w:val="46660D45"/>
    <w:rsid w:val="47AA585E"/>
    <w:rsid w:val="47B72475"/>
    <w:rsid w:val="47E349BA"/>
    <w:rsid w:val="482A04BC"/>
    <w:rsid w:val="485E7AB6"/>
    <w:rsid w:val="489772F0"/>
    <w:rsid w:val="4B080752"/>
    <w:rsid w:val="4B4B2FA2"/>
    <w:rsid w:val="4BF929FE"/>
    <w:rsid w:val="4C744CC4"/>
    <w:rsid w:val="4DB47F12"/>
    <w:rsid w:val="4F9B0752"/>
    <w:rsid w:val="50024581"/>
    <w:rsid w:val="50A80B97"/>
    <w:rsid w:val="50CE11ED"/>
    <w:rsid w:val="51D77DB9"/>
    <w:rsid w:val="53013412"/>
    <w:rsid w:val="586C4558"/>
    <w:rsid w:val="589046EA"/>
    <w:rsid w:val="59E94415"/>
    <w:rsid w:val="5A382820"/>
    <w:rsid w:val="5B574A14"/>
    <w:rsid w:val="5E5341F0"/>
    <w:rsid w:val="5EBE204C"/>
    <w:rsid w:val="5F0C446A"/>
    <w:rsid w:val="5FF24D49"/>
    <w:rsid w:val="60A34AFA"/>
    <w:rsid w:val="61CE0116"/>
    <w:rsid w:val="6314015B"/>
    <w:rsid w:val="6541174B"/>
    <w:rsid w:val="66ED5E4D"/>
    <w:rsid w:val="66F347C2"/>
    <w:rsid w:val="692F2D63"/>
    <w:rsid w:val="6A7C508B"/>
    <w:rsid w:val="6ACF7A08"/>
    <w:rsid w:val="6B080355"/>
    <w:rsid w:val="6B422D4A"/>
    <w:rsid w:val="6BF6265F"/>
    <w:rsid w:val="6C624437"/>
    <w:rsid w:val="70661C56"/>
    <w:rsid w:val="70E57CED"/>
    <w:rsid w:val="7149137C"/>
    <w:rsid w:val="717A6E0F"/>
    <w:rsid w:val="71827528"/>
    <w:rsid w:val="73730A58"/>
    <w:rsid w:val="746C7002"/>
    <w:rsid w:val="75632384"/>
    <w:rsid w:val="756643B1"/>
    <w:rsid w:val="76DC7DE5"/>
    <w:rsid w:val="777F1A9E"/>
    <w:rsid w:val="779C40BA"/>
    <w:rsid w:val="77BB7AC7"/>
    <w:rsid w:val="77BE5C4C"/>
    <w:rsid w:val="785B4326"/>
    <w:rsid w:val="791768FB"/>
    <w:rsid w:val="7A396538"/>
    <w:rsid w:val="7CEA3B1A"/>
    <w:rsid w:val="7D3B6123"/>
    <w:rsid w:val="7DB5219C"/>
    <w:rsid w:val="7F57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郑睿</cp:lastModifiedBy>
  <dcterms:modified xsi:type="dcterms:W3CDTF">2024-08-08T02:53:37Z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1B849D9DD9BC48A389082BC63FB8184E_12</vt:lpwstr>
  </property>
</Properties>
</file>